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06C" w:rsidRDefault="0040706C" w:rsidP="0040706C">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40706C" w:rsidRPr="0040706C" w:rsidRDefault="0040706C" w:rsidP="0040706C">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 xml:space="preserve">                                                                                                                      </w:t>
      </w:r>
      <w:r w:rsidRPr="0040706C">
        <w:rPr>
          <w:rFonts w:ascii="Times New Roman" w:eastAsia="Times New Roman" w:hAnsi="Times New Roman" w:cs="Times New Roman"/>
          <w:b/>
          <w:bCs/>
          <w:color w:val="181818"/>
          <w:sz w:val="24"/>
          <w:szCs w:val="24"/>
          <w:lang w:eastAsia="ru-RU"/>
        </w:rPr>
        <w:t>Утверждено</w:t>
      </w:r>
    </w:p>
    <w:p w:rsidR="0040706C" w:rsidRPr="0040706C" w:rsidRDefault="0040706C" w:rsidP="0040706C">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 xml:space="preserve">                                                                                    </w:t>
      </w:r>
      <w:r w:rsidRPr="0040706C">
        <w:rPr>
          <w:rFonts w:ascii="Times New Roman" w:eastAsia="Times New Roman" w:hAnsi="Times New Roman" w:cs="Times New Roman"/>
          <w:b/>
          <w:bCs/>
          <w:color w:val="181818"/>
          <w:sz w:val="24"/>
          <w:szCs w:val="24"/>
          <w:lang w:eastAsia="ru-RU"/>
        </w:rPr>
        <w:t>Директор  МБОУ «Лицей №110»</w:t>
      </w:r>
    </w:p>
    <w:p w:rsidR="0040706C" w:rsidRDefault="0040706C" w:rsidP="0040706C">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181818"/>
          <w:sz w:val="24"/>
          <w:szCs w:val="24"/>
          <w:lang w:eastAsia="ru-RU"/>
        </w:rPr>
        <w:t xml:space="preserve">                                                                                          </w:t>
      </w:r>
      <w:r w:rsidRPr="0040706C">
        <w:rPr>
          <w:rFonts w:ascii="Times New Roman" w:eastAsia="Times New Roman" w:hAnsi="Times New Roman" w:cs="Times New Roman"/>
          <w:b/>
          <w:bCs/>
          <w:color w:val="181818"/>
          <w:sz w:val="24"/>
          <w:szCs w:val="24"/>
          <w:lang w:eastAsia="ru-RU"/>
        </w:rPr>
        <w:t>_____________   А.С.Сахнов</w:t>
      </w:r>
    </w:p>
    <w:p w:rsidR="0040706C" w:rsidRDefault="0040706C" w:rsidP="0040706C">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40706C" w:rsidRDefault="0040706C" w:rsidP="0040706C">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40706C" w:rsidRDefault="0040706C" w:rsidP="0040706C">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40706C" w:rsidRPr="0040706C" w:rsidRDefault="0040706C" w:rsidP="0040706C">
      <w:pPr>
        <w:shd w:val="clear" w:color="auto" w:fill="FFFFFF"/>
        <w:spacing w:after="0" w:line="24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4"/>
          <w:szCs w:val="24"/>
          <w:lang w:eastAsia="ru-RU"/>
        </w:rPr>
        <w:t xml:space="preserve"> </w:t>
      </w:r>
      <w:r w:rsidRPr="0040706C">
        <w:rPr>
          <w:rFonts w:ascii="Times New Roman" w:eastAsia="Times New Roman" w:hAnsi="Times New Roman" w:cs="Times New Roman"/>
          <w:b/>
          <w:bCs/>
          <w:color w:val="181818"/>
          <w:sz w:val="24"/>
          <w:szCs w:val="24"/>
          <w:lang w:eastAsia="ru-RU"/>
        </w:rPr>
        <w:t>ПЛАН</w:t>
      </w:r>
    </w:p>
    <w:p w:rsidR="0040706C" w:rsidRPr="0040706C" w:rsidRDefault="0040706C" w:rsidP="0040706C">
      <w:pPr>
        <w:shd w:val="clear" w:color="auto" w:fill="FFFFFF"/>
        <w:spacing w:after="0" w:line="240" w:lineRule="auto"/>
        <w:jc w:val="center"/>
        <w:rPr>
          <w:rFonts w:ascii="Arial" w:eastAsia="Times New Roman" w:hAnsi="Arial" w:cs="Arial"/>
          <w:color w:val="181818"/>
          <w:sz w:val="21"/>
          <w:szCs w:val="21"/>
          <w:lang w:eastAsia="ru-RU"/>
        </w:rPr>
      </w:pPr>
      <w:r w:rsidRPr="0040706C">
        <w:rPr>
          <w:rFonts w:ascii="Times New Roman" w:eastAsia="Times New Roman" w:hAnsi="Times New Roman" w:cs="Times New Roman"/>
          <w:b/>
          <w:bCs/>
          <w:color w:val="181818"/>
          <w:sz w:val="24"/>
          <w:szCs w:val="24"/>
          <w:lang w:eastAsia="ru-RU"/>
        </w:rPr>
        <w:t xml:space="preserve">действий </w:t>
      </w:r>
      <w:r>
        <w:rPr>
          <w:rFonts w:ascii="Times New Roman" w:eastAsia="Times New Roman" w:hAnsi="Times New Roman" w:cs="Times New Roman"/>
          <w:b/>
          <w:bCs/>
          <w:color w:val="181818"/>
          <w:sz w:val="24"/>
          <w:szCs w:val="24"/>
          <w:lang w:eastAsia="ru-RU"/>
        </w:rPr>
        <w:t>МБОУ «Лицей №110</w:t>
      </w:r>
      <w:r w:rsidR="002869DB">
        <w:rPr>
          <w:rFonts w:ascii="Times New Roman" w:eastAsia="Times New Roman" w:hAnsi="Times New Roman" w:cs="Times New Roman"/>
          <w:b/>
          <w:bCs/>
          <w:color w:val="181818"/>
          <w:sz w:val="24"/>
          <w:szCs w:val="24"/>
          <w:lang w:eastAsia="ru-RU"/>
        </w:rPr>
        <w:t>»</w:t>
      </w:r>
    </w:p>
    <w:p w:rsidR="0040706C" w:rsidRPr="0040706C" w:rsidRDefault="0040706C" w:rsidP="0040706C">
      <w:pPr>
        <w:shd w:val="clear" w:color="auto" w:fill="FFFFFF"/>
        <w:spacing w:after="0" w:line="240" w:lineRule="auto"/>
        <w:jc w:val="center"/>
        <w:rPr>
          <w:rFonts w:ascii="Arial" w:eastAsia="Times New Roman" w:hAnsi="Arial" w:cs="Arial"/>
          <w:color w:val="181818"/>
          <w:sz w:val="21"/>
          <w:szCs w:val="21"/>
          <w:lang w:eastAsia="ru-RU"/>
        </w:rPr>
      </w:pPr>
      <w:r w:rsidRPr="0040706C">
        <w:rPr>
          <w:rFonts w:ascii="Times New Roman" w:eastAsia="Times New Roman" w:hAnsi="Times New Roman" w:cs="Times New Roman"/>
          <w:b/>
          <w:bCs/>
          <w:color w:val="181818"/>
          <w:sz w:val="24"/>
          <w:szCs w:val="24"/>
          <w:lang w:eastAsia="ru-RU"/>
        </w:rPr>
        <w:t>при установке уровней террористической опасности</w:t>
      </w:r>
    </w:p>
    <w:p w:rsidR="0040706C" w:rsidRPr="0040706C" w:rsidRDefault="0040706C" w:rsidP="0040706C">
      <w:pPr>
        <w:shd w:val="clear" w:color="auto" w:fill="FFFFFF"/>
        <w:spacing w:after="0" w:line="317" w:lineRule="atLeast"/>
        <w:rPr>
          <w:rFonts w:ascii="Arial" w:eastAsia="Times New Roman" w:hAnsi="Arial" w:cs="Arial"/>
          <w:color w:val="181818"/>
          <w:sz w:val="21"/>
          <w:szCs w:val="21"/>
          <w:lang w:eastAsia="ru-RU"/>
        </w:rPr>
      </w:pPr>
    </w:p>
    <w:p w:rsidR="0040706C" w:rsidRPr="0040706C" w:rsidRDefault="0040706C" w:rsidP="0040706C">
      <w:pPr>
        <w:shd w:val="clear" w:color="auto" w:fill="FFFFFF"/>
        <w:spacing w:after="0" w:line="240" w:lineRule="auto"/>
        <w:jc w:val="both"/>
        <w:rPr>
          <w:rFonts w:ascii="Arial" w:eastAsia="Times New Roman" w:hAnsi="Arial" w:cs="Arial"/>
          <w:color w:val="181818"/>
          <w:sz w:val="21"/>
          <w:szCs w:val="21"/>
          <w:lang w:eastAsia="ru-RU"/>
        </w:rPr>
      </w:pPr>
      <w:r w:rsidRPr="0040706C">
        <w:rPr>
          <w:rFonts w:ascii="Times New Roman" w:eastAsia="Times New Roman" w:hAnsi="Times New Roman" w:cs="Times New Roman"/>
          <w:color w:val="000000"/>
          <w:sz w:val="24"/>
          <w:szCs w:val="24"/>
          <w:lang w:eastAsia="ru-RU"/>
        </w:rPr>
        <w:t>В связи с у</w:t>
      </w:r>
      <w:r w:rsidR="002869DB">
        <w:rPr>
          <w:rFonts w:ascii="Times New Roman" w:eastAsia="Times New Roman" w:hAnsi="Times New Roman" w:cs="Times New Roman"/>
          <w:color w:val="000000"/>
          <w:sz w:val="24"/>
          <w:szCs w:val="24"/>
          <w:lang w:eastAsia="ru-RU"/>
        </w:rPr>
        <w:t>частившимися случаями</w:t>
      </w:r>
      <w:r w:rsidRPr="0040706C">
        <w:rPr>
          <w:rFonts w:ascii="Times New Roman" w:eastAsia="Times New Roman" w:hAnsi="Times New Roman" w:cs="Times New Roman"/>
          <w:color w:val="000000"/>
          <w:sz w:val="24"/>
          <w:szCs w:val="24"/>
          <w:lang w:eastAsia="ru-RU"/>
        </w:rPr>
        <w:t xml:space="preserve"> террористических угроз на территории Российской Федерации, </w:t>
      </w:r>
      <w:r>
        <w:rPr>
          <w:rFonts w:ascii="Times New Roman" w:eastAsia="Times New Roman" w:hAnsi="Times New Roman" w:cs="Times New Roman"/>
          <w:color w:val="181818"/>
          <w:sz w:val="24"/>
          <w:szCs w:val="24"/>
          <w:lang w:eastAsia="ru-RU"/>
        </w:rPr>
        <w:t xml:space="preserve">МБОУ «Лицей №110» </w:t>
      </w:r>
      <w:r w:rsidRPr="0040706C">
        <w:rPr>
          <w:rFonts w:ascii="Times New Roman" w:eastAsia="Times New Roman" w:hAnsi="Times New Roman" w:cs="Times New Roman"/>
          <w:b/>
          <w:bCs/>
          <w:color w:val="181818"/>
          <w:sz w:val="24"/>
          <w:szCs w:val="24"/>
          <w:lang w:eastAsia="ru-RU"/>
        </w:rPr>
        <w:t> </w:t>
      </w:r>
      <w:r w:rsidRPr="0040706C">
        <w:rPr>
          <w:rFonts w:ascii="Times New Roman" w:eastAsia="Times New Roman" w:hAnsi="Times New Roman" w:cs="Times New Roman"/>
          <w:color w:val="000000"/>
          <w:sz w:val="24"/>
          <w:szCs w:val="24"/>
          <w:lang w:eastAsia="ru-RU"/>
        </w:rPr>
        <w:t>усиливает меры антитеррористической защищенности учреждения и прилегающей к нему территории.             </w:t>
      </w:r>
    </w:p>
    <w:p w:rsidR="0040706C" w:rsidRPr="0040706C" w:rsidRDefault="0040706C" w:rsidP="0040706C">
      <w:pPr>
        <w:shd w:val="clear" w:color="auto" w:fill="FFFFFF"/>
        <w:spacing w:after="0" w:line="317" w:lineRule="atLeast"/>
        <w:rPr>
          <w:rFonts w:ascii="Arial" w:eastAsia="Times New Roman" w:hAnsi="Arial" w:cs="Arial"/>
          <w:color w:val="181818"/>
          <w:sz w:val="21"/>
          <w:szCs w:val="21"/>
          <w:lang w:eastAsia="ru-RU"/>
        </w:rPr>
      </w:pPr>
      <w:r>
        <w:rPr>
          <w:rFonts w:ascii="Times New Roman" w:eastAsia="Times New Roman" w:hAnsi="Times New Roman" w:cs="Times New Roman"/>
          <w:color w:val="181818"/>
          <w:sz w:val="24"/>
          <w:szCs w:val="24"/>
          <w:lang w:eastAsia="ru-RU"/>
        </w:rPr>
        <w:t>МБОУ «Лицей №110</w:t>
      </w:r>
      <w:r w:rsidRPr="0040706C">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000000"/>
          <w:sz w:val="24"/>
          <w:szCs w:val="24"/>
          <w:lang w:eastAsia="ru-RU"/>
        </w:rPr>
        <w:t>  при   реализации м</w:t>
      </w:r>
      <w:r w:rsidRPr="0040706C">
        <w:rPr>
          <w:rFonts w:ascii="Times New Roman" w:eastAsia="Times New Roman" w:hAnsi="Times New Roman" w:cs="Times New Roman"/>
          <w:color w:val="000000"/>
          <w:sz w:val="24"/>
          <w:szCs w:val="24"/>
          <w:lang w:eastAsia="ru-RU"/>
        </w:rPr>
        <w:t>ероприятий   по    противодействию   терроризму  фун</w:t>
      </w:r>
      <w:r>
        <w:rPr>
          <w:rFonts w:ascii="Times New Roman" w:eastAsia="Times New Roman" w:hAnsi="Times New Roman" w:cs="Times New Roman"/>
          <w:color w:val="000000"/>
          <w:sz w:val="24"/>
          <w:szCs w:val="24"/>
          <w:lang w:eastAsia="ru-RU"/>
        </w:rPr>
        <w:t>кционирует  в  следующих   уро</w:t>
      </w:r>
      <w:r w:rsidR="002869DB">
        <w:rPr>
          <w:rFonts w:ascii="Times New Roman" w:eastAsia="Times New Roman" w:hAnsi="Times New Roman" w:cs="Times New Roman"/>
          <w:color w:val="000000"/>
          <w:sz w:val="24"/>
          <w:szCs w:val="24"/>
          <w:lang w:eastAsia="ru-RU"/>
        </w:rPr>
        <w:t>вн</w:t>
      </w:r>
      <w:r>
        <w:rPr>
          <w:rFonts w:ascii="Times New Roman" w:eastAsia="Times New Roman" w:hAnsi="Times New Roman" w:cs="Times New Roman"/>
          <w:color w:val="000000"/>
          <w:sz w:val="24"/>
          <w:szCs w:val="24"/>
          <w:lang w:eastAsia="ru-RU"/>
        </w:rPr>
        <w:t xml:space="preserve">ях </w:t>
      </w:r>
      <w:r w:rsidRPr="0040706C">
        <w:rPr>
          <w:rFonts w:ascii="Times New Roman" w:eastAsia="Times New Roman" w:hAnsi="Times New Roman" w:cs="Times New Roman"/>
          <w:color w:val="000000"/>
          <w:sz w:val="24"/>
          <w:szCs w:val="24"/>
          <w:lang w:eastAsia="ru-RU"/>
        </w:rPr>
        <w:t>террористической опасности:</w:t>
      </w:r>
    </w:p>
    <w:p w:rsidR="0040706C" w:rsidRPr="0040706C" w:rsidRDefault="0040706C" w:rsidP="0040706C">
      <w:pPr>
        <w:shd w:val="clear" w:color="auto" w:fill="FFFFFF"/>
        <w:spacing w:after="0" w:line="317" w:lineRule="atLeast"/>
        <w:rPr>
          <w:rFonts w:ascii="Arial" w:eastAsia="Times New Roman" w:hAnsi="Arial" w:cs="Arial"/>
          <w:color w:val="181818"/>
          <w:sz w:val="21"/>
          <w:szCs w:val="21"/>
          <w:lang w:eastAsia="ru-RU"/>
        </w:rPr>
      </w:pPr>
    </w:p>
    <w:p w:rsidR="0040706C" w:rsidRPr="0040706C" w:rsidRDefault="0040706C" w:rsidP="0040706C">
      <w:pPr>
        <w:shd w:val="clear" w:color="auto" w:fill="FFFFFF"/>
        <w:spacing w:after="0" w:line="240" w:lineRule="auto"/>
        <w:jc w:val="both"/>
        <w:rPr>
          <w:rFonts w:ascii="Arial" w:eastAsia="Times New Roman" w:hAnsi="Arial" w:cs="Arial"/>
          <w:color w:val="181818"/>
          <w:sz w:val="21"/>
          <w:szCs w:val="21"/>
          <w:lang w:eastAsia="ru-RU"/>
        </w:rPr>
      </w:pPr>
      <w:r w:rsidRPr="0040706C">
        <w:rPr>
          <w:rFonts w:ascii="Times New Roman" w:eastAsia="Times New Roman" w:hAnsi="Times New Roman" w:cs="Times New Roman"/>
          <w:b/>
          <w:bCs/>
          <w:color w:val="000000"/>
          <w:sz w:val="24"/>
          <w:szCs w:val="24"/>
          <w:lang w:eastAsia="ru-RU"/>
        </w:rPr>
        <w:t>повседневной деятельности</w:t>
      </w:r>
      <w:r w:rsidRPr="0040706C">
        <w:rPr>
          <w:rFonts w:ascii="Times New Roman" w:eastAsia="Times New Roman" w:hAnsi="Times New Roman" w:cs="Times New Roman"/>
          <w:color w:val="000000"/>
          <w:sz w:val="24"/>
          <w:szCs w:val="24"/>
          <w:lang w:eastAsia="ru-RU"/>
        </w:rPr>
        <w:t>  - при отсутствии террористической угрозы;</w:t>
      </w:r>
    </w:p>
    <w:p w:rsidR="0040706C" w:rsidRPr="0040706C" w:rsidRDefault="0040706C" w:rsidP="0040706C">
      <w:pPr>
        <w:shd w:val="clear" w:color="auto" w:fill="FFFFFF"/>
        <w:spacing w:after="0" w:line="240" w:lineRule="auto"/>
        <w:jc w:val="both"/>
        <w:rPr>
          <w:rFonts w:ascii="Arial" w:eastAsia="Times New Roman" w:hAnsi="Arial" w:cs="Arial"/>
          <w:color w:val="181818"/>
          <w:sz w:val="21"/>
          <w:szCs w:val="21"/>
          <w:lang w:eastAsia="ru-RU"/>
        </w:rPr>
      </w:pPr>
      <w:r w:rsidRPr="0040706C">
        <w:rPr>
          <w:rFonts w:ascii="Arial" w:eastAsia="Times New Roman" w:hAnsi="Arial" w:cs="Arial"/>
          <w:color w:val="000000"/>
          <w:sz w:val="21"/>
          <w:szCs w:val="21"/>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1"/>
          <w:szCs w:val="21"/>
          <w:lang w:eastAsia="ru-RU"/>
        </w:rPr>
      </w:pPr>
      <w:proofErr w:type="gramStart"/>
      <w:r w:rsidRPr="0040706C">
        <w:rPr>
          <w:rFonts w:ascii="Times New Roman" w:eastAsia="Times New Roman" w:hAnsi="Times New Roman" w:cs="Times New Roman"/>
          <w:b/>
          <w:bCs/>
          <w:color w:val="000000"/>
          <w:sz w:val="24"/>
          <w:szCs w:val="24"/>
          <w:lang w:eastAsia="ru-RU"/>
        </w:rPr>
        <w:t>повышенный</w:t>
      </w:r>
      <w:proofErr w:type="gramEnd"/>
      <w:r w:rsidRPr="0040706C">
        <w:rPr>
          <w:rFonts w:ascii="Times New Roman" w:eastAsia="Times New Roman" w:hAnsi="Times New Roman" w:cs="Times New Roman"/>
          <w:color w:val="373737"/>
          <w:sz w:val="24"/>
          <w:szCs w:val="24"/>
          <w:lang w:eastAsia="ru-RU"/>
        </w:rPr>
        <w:t> </w:t>
      </w:r>
      <w:r w:rsidRPr="0040706C">
        <w:rPr>
          <w:rFonts w:ascii="Times New Roman" w:eastAsia="Times New Roman" w:hAnsi="Times New Roman" w:cs="Times New Roman"/>
          <w:color w:val="000000"/>
          <w:sz w:val="24"/>
          <w:szCs w:val="24"/>
          <w:lang w:eastAsia="ru-RU"/>
        </w:rPr>
        <w:t>(«СИНИЙ») – при наличии требующей подтверждения информации о реальной возможности совершения террористического акта;</w:t>
      </w:r>
    </w:p>
    <w:p w:rsidR="0040706C" w:rsidRPr="0040706C" w:rsidRDefault="0040706C" w:rsidP="0040706C">
      <w:pPr>
        <w:shd w:val="clear" w:color="auto" w:fill="FFFFFF"/>
        <w:spacing w:after="0" w:line="240" w:lineRule="auto"/>
        <w:jc w:val="both"/>
        <w:rPr>
          <w:rFonts w:ascii="Arial" w:eastAsia="Times New Roman" w:hAnsi="Arial" w:cs="Arial"/>
          <w:color w:val="181818"/>
          <w:sz w:val="21"/>
          <w:szCs w:val="21"/>
          <w:lang w:eastAsia="ru-RU"/>
        </w:rPr>
      </w:pPr>
      <w:r w:rsidRPr="0040706C">
        <w:rPr>
          <w:rFonts w:ascii="Arial" w:eastAsia="Times New Roman" w:hAnsi="Arial" w:cs="Arial"/>
          <w:color w:val="000000"/>
          <w:sz w:val="21"/>
          <w:szCs w:val="21"/>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1"/>
          <w:szCs w:val="21"/>
          <w:lang w:eastAsia="ru-RU"/>
        </w:rPr>
      </w:pPr>
      <w:proofErr w:type="gramStart"/>
      <w:r w:rsidRPr="0040706C">
        <w:rPr>
          <w:rFonts w:ascii="Times New Roman" w:eastAsia="Times New Roman" w:hAnsi="Times New Roman" w:cs="Times New Roman"/>
          <w:b/>
          <w:bCs/>
          <w:color w:val="000000"/>
          <w:sz w:val="24"/>
          <w:szCs w:val="24"/>
          <w:lang w:eastAsia="ru-RU"/>
        </w:rPr>
        <w:t>высокий</w:t>
      </w:r>
      <w:proofErr w:type="gramEnd"/>
      <w:r w:rsidRPr="0040706C">
        <w:rPr>
          <w:rFonts w:ascii="Times New Roman" w:eastAsia="Times New Roman" w:hAnsi="Times New Roman" w:cs="Times New Roman"/>
          <w:b/>
          <w:bCs/>
          <w:color w:val="000000"/>
          <w:sz w:val="24"/>
          <w:szCs w:val="24"/>
          <w:lang w:eastAsia="ru-RU"/>
        </w:rPr>
        <w:t> </w:t>
      </w:r>
      <w:r w:rsidRPr="0040706C">
        <w:rPr>
          <w:rFonts w:ascii="Times New Roman" w:eastAsia="Times New Roman" w:hAnsi="Times New Roman" w:cs="Times New Roman"/>
          <w:color w:val="000000"/>
          <w:sz w:val="24"/>
          <w:szCs w:val="24"/>
          <w:lang w:eastAsia="ru-RU"/>
        </w:rPr>
        <w:t>(«ЖЕЛТЫЙ») – при наличии подтвержденной информации о реальной возможности совершения террористического акта;</w:t>
      </w:r>
    </w:p>
    <w:p w:rsidR="0040706C" w:rsidRPr="0040706C" w:rsidRDefault="0040706C" w:rsidP="0040706C">
      <w:pPr>
        <w:shd w:val="clear" w:color="auto" w:fill="FFFFFF"/>
        <w:spacing w:after="0" w:line="240" w:lineRule="auto"/>
        <w:jc w:val="both"/>
        <w:rPr>
          <w:rFonts w:ascii="Arial" w:eastAsia="Times New Roman" w:hAnsi="Arial" w:cs="Arial"/>
          <w:color w:val="181818"/>
          <w:sz w:val="21"/>
          <w:szCs w:val="21"/>
          <w:lang w:eastAsia="ru-RU"/>
        </w:rPr>
      </w:pPr>
      <w:r w:rsidRPr="0040706C">
        <w:rPr>
          <w:rFonts w:ascii="Arial" w:eastAsia="Times New Roman" w:hAnsi="Arial" w:cs="Arial"/>
          <w:color w:val="000000"/>
          <w:sz w:val="21"/>
          <w:szCs w:val="21"/>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1"/>
          <w:szCs w:val="21"/>
          <w:lang w:eastAsia="ru-RU"/>
        </w:rPr>
      </w:pPr>
      <w:r w:rsidRPr="0040706C">
        <w:rPr>
          <w:rFonts w:ascii="Times New Roman" w:eastAsia="Times New Roman" w:hAnsi="Times New Roman" w:cs="Times New Roman"/>
          <w:b/>
          <w:bCs/>
          <w:color w:val="000000"/>
          <w:sz w:val="24"/>
          <w:szCs w:val="24"/>
          <w:lang w:eastAsia="ru-RU"/>
        </w:rPr>
        <w:t>критический</w:t>
      </w:r>
      <w:r w:rsidRPr="0040706C">
        <w:rPr>
          <w:rFonts w:ascii="Times New Roman" w:eastAsia="Times New Roman" w:hAnsi="Times New Roman" w:cs="Times New Roman"/>
          <w:color w:val="000000"/>
          <w:sz w:val="24"/>
          <w:szCs w:val="24"/>
          <w:lang w:eastAsia="ru-RU"/>
        </w:rPr>
        <w:t>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40706C" w:rsidRPr="0040706C" w:rsidRDefault="0040706C" w:rsidP="0040706C">
      <w:pPr>
        <w:shd w:val="clear" w:color="auto" w:fill="FFFFFF"/>
        <w:spacing w:after="0" w:line="317" w:lineRule="atLeast"/>
        <w:jc w:val="both"/>
        <w:rPr>
          <w:rFonts w:ascii="Arial" w:eastAsia="Times New Roman" w:hAnsi="Arial" w:cs="Arial"/>
          <w:color w:val="181818"/>
          <w:sz w:val="21"/>
          <w:szCs w:val="21"/>
          <w:lang w:eastAsia="ru-RU"/>
        </w:rPr>
      </w:pPr>
      <w:r w:rsidRPr="0040706C">
        <w:rPr>
          <w:rFonts w:ascii="Arial" w:eastAsia="Times New Roman" w:hAnsi="Arial" w:cs="Arial"/>
          <w:color w:val="000000"/>
          <w:sz w:val="21"/>
          <w:szCs w:val="21"/>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1.1</w:t>
      </w:r>
      <w:r>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Постоянно</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Изучение и анализ информации о состоянии общественно-политической и социально-экономической обстановки на территории образовательной организации, выработка необходимых предложений по устранению причин и условий, оказывающих негативное влияние на уровень антитеррористической защищённости школы.</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FF0000"/>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w:t>
      </w:r>
      <w:r>
        <w:rPr>
          <w:rFonts w:ascii="Times New Roman" w:eastAsia="Times New Roman" w:hAnsi="Times New Roman" w:cs="Times New Roman"/>
          <w:color w:val="181818"/>
          <w:sz w:val="24"/>
          <w:szCs w:val="24"/>
          <w:lang w:eastAsia="ru-RU"/>
        </w:rPr>
        <w:t>МБОУ «Лицей №110»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1.2</w:t>
      </w:r>
      <w:r>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Постоянно</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Times New Roman" w:eastAsia="Times New Roman" w:hAnsi="Times New Roman" w:cs="Times New Roman"/>
          <w:color w:val="181818"/>
          <w:sz w:val="24"/>
          <w:szCs w:val="24"/>
          <w:lang w:eastAsia="ru-RU"/>
        </w:rPr>
        <w:t>Организация необходимых мероприятий по профилактике терроризма, обеспечению защищенности организации от возможных террористических посягательств, а также по минимизации и (или) ликвидации последствий террористических актов, осуществление контроля реализации этих мер.</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w:t>
      </w:r>
      <w:r>
        <w:rPr>
          <w:rFonts w:ascii="Times New Roman" w:eastAsia="Times New Roman" w:hAnsi="Times New Roman" w:cs="Times New Roman"/>
          <w:color w:val="181818"/>
          <w:sz w:val="24"/>
          <w:szCs w:val="24"/>
          <w:lang w:eastAsia="ru-RU"/>
        </w:rPr>
        <w:t>МБОУ «Лицей №110»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Times New Roman" w:eastAsia="Times New Roman" w:hAnsi="Times New Roman" w:cs="Times New Roman"/>
          <w:color w:val="181818"/>
          <w:sz w:val="24"/>
          <w:szCs w:val="24"/>
          <w:lang w:eastAsia="ru-RU"/>
        </w:rPr>
        <w:t>1.3</w:t>
      </w:r>
      <w:r>
        <w:rPr>
          <w:rFonts w:ascii="Times New Roman" w:eastAsia="Times New Roman" w:hAnsi="Times New Roman" w:cs="Times New Roman"/>
          <w:color w:val="181818"/>
          <w:sz w:val="24"/>
          <w:szCs w:val="24"/>
          <w:lang w:eastAsia="ru-RU"/>
        </w:rPr>
        <w:t xml:space="preserve"> П</w:t>
      </w:r>
      <w:r w:rsidRPr="0040706C">
        <w:rPr>
          <w:rFonts w:ascii="Times New Roman" w:eastAsia="Times New Roman" w:hAnsi="Times New Roman" w:cs="Times New Roman"/>
          <w:color w:val="181818"/>
          <w:sz w:val="24"/>
          <w:szCs w:val="24"/>
          <w:lang w:eastAsia="ru-RU"/>
        </w:rPr>
        <w:t>остоянно</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Times New Roman" w:eastAsia="Times New Roman" w:hAnsi="Times New Roman" w:cs="Times New Roman"/>
          <w:color w:val="181818"/>
          <w:sz w:val="24"/>
          <w:szCs w:val="24"/>
          <w:lang w:eastAsia="ru-RU"/>
        </w:rPr>
        <w:lastRenderedPageBreak/>
        <w:t>Разработка  плана  первоочередных мероприятий по пресечению террористического акта на территории образовательной организации. Проведение расчета сил и средств образовательной организации, привлекаемых  к выполнению  задач по эвакуации, медицинскому обеспечению.</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Pr="0040706C" w:rsidRDefault="0040706C" w:rsidP="002869DB">
      <w:pPr>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Pr="0040706C">
        <w:rPr>
          <w:rFonts w:ascii="Arial" w:eastAsia="Times New Roman" w:hAnsi="Arial" w:cs="Arial"/>
          <w:color w:val="181818"/>
          <w:sz w:val="24"/>
          <w:szCs w:val="24"/>
          <w:lang w:eastAsia="ru-RU"/>
        </w:rPr>
        <w:t> </w:t>
      </w:r>
    </w:p>
    <w:p w:rsidR="0040706C"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1.4</w:t>
      </w:r>
      <w:r>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Постоянно</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Присутствие на занятиях по обучению  населения района от вероятных террористических посягательств, порядку действий в случае угрозы и возникновения кризисных ситуаций, проведение тренировок и учений по действиям при угрозе террористического акта.</w:t>
      </w:r>
    </w:p>
    <w:p w:rsidR="0040706C" w:rsidRDefault="0040706C" w:rsidP="0040706C">
      <w:pPr>
        <w:rPr>
          <w:rFonts w:ascii="Times New Roman" w:eastAsia="Times New Roman" w:hAnsi="Times New Roman" w:cs="Times New Roman"/>
          <w:color w:val="181818"/>
          <w:sz w:val="24"/>
          <w:szCs w:val="24"/>
          <w:lang w:eastAsia="ru-RU"/>
        </w:rPr>
      </w:pPr>
    </w:p>
    <w:p w:rsidR="0040706C" w:rsidRPr="0040706C" w:rsidRDefault="0040706C" w:rsidP="002869DB">
      <w:pPr>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2. При ПОВЫШЕННОМ («синий») уровне террористической опасности – при наличии требующей подтверждения информации о реальной возможности совершения теракта (время «Ч» – время поступления сигнала)</w:t>
      </w:r>
    </w:p>
    <w:p w:rsid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2.1</w:t>
      </w:r>
      <w:r>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«Ч»+0.30</w:t>
      </w:r>
    </w:p>
    <w:p w:rsidR="0040706C"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Times New Roman" w:eastAsia="Times New Roman" w:hAnsi="Times New Roman" w:cs="Times New Roman"/>
          <w:color w:val="181818"/>
          <w:sz w:val="24"/>
          <w:szCs w:val="24"/>
          <w:lang w:eastAsia="ru-RU"/>
        </w:rPr>
        <w:t>Получение информации о введении ПОВЫШЕННОГО («синего») уровня террористической опасности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Pr="0040706C" w:rsidRDefault="0040706C" w:rsidP="002869DB">
      <w:pPr>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2.2</w:t>
      </w:r>
      <w:r>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«Ч»+0.40</w:t>
      </w:r>
    </w:p>
    <w:p w:rsidR="0040706C"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 xml:space="preserve">Получение подтверждения о достоверности информации о  реальной возможности совершения террористического акта на территории города </w:t>
      </w:r>
      <w:r w:rsidR="002869DB">
        <w:rPr>
          <w:rFonts w:ascii="Times New Roman" w:eastAsia="Times New Roman" w:hAnsi="Times New Roman" w:cs="Times New Roman"/>
          <w:color w:val="181818"/>
          <w:sz w:val="24"/>
          <w:szCs w:val="24"/>
          <w:lang w:eastAsia="ru-RU"/>
        </w:rPr>
        <w:t>Казани.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Pr="0040706C" w:rsidRDefault="0040706C" w:rsidP="002869DB">
      <w:pPr>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2.3</w:t>
      </w:r>
      <w:r>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+ 1,00</w:t>
      </w:r>
    </w:p>
    <w:p w:rsidR="0040706C"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Изучение поступившей информации и организация  своевременного информирования работников организации, как вести себя в условиях угрозы совершения террористического акта</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Pr="0040706C" w:rsidRDefault="0040706C" w:rsidP="002869DB">
      <w:pPr>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2.5</w:t>
      </w:r>
      <w:r>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+ 1,30</w:t>
      </w:r>
    </w:p>
    <w:p w:rsidR="0040706C" w:rsidRDefault="0040706C" w:rsidP="002869D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Организация  и проведение проверок и осмотров закрепленной территории и помещений здания образовательной организации  в целях выявления возможных мест закладки взрывных устройств.</w:t>
      </w:r>
    </w:p>
    <w:p w:rsidR="002869DB" w:rsidRDefault="002869DB" w:rsidP="002869D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0706C" w:rsidRPr="0040706C" w:rsidRDefault="0040706C" w:rsidP="0040706C">
      <w:pPr>
        <w:rPr>
          <w:rFonts w:ascii="Times New Roman" w:eastAsia="Times New Roman" w:hAnsi="Times New Roman" w:cs="Times New Roman"/>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lastRenderedPageBreak/>
        <w:t> </w:t>
      </w:r>
      <w:r w:rsidRPr="0040706C">
        <w:rPr>
          <w:rFonts w:ascii="Times New Roman" w:eastAsia="Times New Roman" w:hAnsi="Times New Roman" w:cs="Times New Roman"/>
          <w:color w:val="181818"/>
          <w:sz w:val="24"/>
          <w:szCs w:val="24"/>
          <w:lang w:eastAsia="ru-RU"/>
        </w:rPr>
        <w:t>2.6</w:t>
      </w:r>
      <w:r>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2.00</w:t>
      </w:r>
      <w:r w:rsidRPr="0040706C">
        <w:rPr>
          <w:rFonts w:ascii="Arial" w:eastAsia="Times New Roman" w:hAnsi="Arial" w:cs="Arial"/>
          <w:color w:val="181818"/>
          <w:sz w:val="24"/>
          <w:szCs w:val="24"/>
          <w:lang w:eastAsia="ru-RU"/>
        </w:rPr>
        <w:t> </w:t>
      </w:r>
    </w:p>
    <w:p w:rsidR="0040706C" w:rsidRDefault="0040706C" w:rsidP="002869D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Times New Roman" w:eastAsia="Times New Roman" w:hAnsi="Times New Roman" w:cs="Times New Roman"/>
          <w:color w:val="181818"/>
          <w:sz w:val="24"/>
          <w:szCs w:val="24"/>
          <w:lang w:eastAsia="ru-RU"/>
        </w:rPr>
        <w:t>Уточнение плана выполнения основных мероприятий при угрозе или совершения террористического акта, состава и задач функциональных групп, порядка взаимодействия с отделом образования</w:t>
      </w:r>
    </w:p>
    <w:p w:rsidR="002869DB" w:rsidRDefault="002869DB" w:rsidP="002869DB">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0706C" w:rsidRPr="0040706C" w:rsidRDefault="0040706C" w:rsidP="00053552">
      <w:pPr>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3. При ВЫСОКОМ («желтый») уровне террористической опасности – при наличии подтвержденной информации о реальной возможности совершения теракта (время «Ч» – время поступления сигнала)</w:t>
      </w:r>
    </w:p>
    <w:p w:rsidR="00053552"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3.1</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«Ч»+ 0.30</w:t>
      </w:r>
    </w:p>
    <w:p w:rsidR="0040706C"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Times New Roman" w:eastAsia="Times New Roman" w:hAnsi="Times New Roman" w:cs="Times New Roman"/>
          <w:color w:val="181818"/>
          <w:sz w:val="24"/>
          <w:szCs w:val="24"/>
          <w:lang w:eastAsia="ru-RU"/>
        </w:rPr>
        <w:t>Получение информации о введении ВЫСОКОГО («желтого») уровня террористической опасности</w:t>
      </w:r>
    </w:p>
    <w:p w:rsidR="00053552" w:rsidRPr="0040706C" w:rsidRDefault="00053552" w:rsidP="0040706C">
      <w:pPr>
        <w:shd w:val="clear" w:color="auto" w:fill="FFFFFF"/>
        <w:spacing w:after="0" w:line="240" w:lineRule="auto"/>
        <w:jc w:val="both"/>
        <w:rPr>
          <w:rFonts w:ascii="Arial" w:eastAsia="Times New Roman" w:hAnsi="Arial" w:cs="Arial"/>
          <w:color w:val="181818"/>
          <w:sz w:val="24"/>
          <w:szCs w:val="24"/>
          <w:lang w:eastAsia="ru-RU"/>
        </w:rPr>
      </w:pPr>
    </w:p>
    <w:p w:rsidR="00053552" w:rsidRPr="00053552" w:rsidRDefault="00053552" w:rsidP="00053552">
      <w:pPr>
        <w:rPr>
          <w:rFonts w:ascii="Times New Roman" w:eastAsia="Times New Roman" w:hAnsi="Times New Roman" w:cs="Times New Roman"/>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3.2</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+ 0.40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 xml:space="preserve">Получение подтверждения о достоверности информации о  реальной возможности совершения террористического акта на территории </w:t>
      </w:r>
      <w:proofErr w:type="gramStart"/>
      <w:r w:rsidR="002869DB">
        <w:rPr>
          <w:rFonts w:ascii="Times New Roman" w:eastAsia="Times New Roman" w:hAnsi="Times New Roman" w:cs="Times New Roman"/>
          <w:color w:val="181818"/>
          <w:sz w:val="24"/>
          <w:szCs w:val="24"/>
          <w:lang w:eastAsia="ru-RU"/>
        </w:rPr>
        <w:t>г</w:t>
      </w:r>
      <w:proofErr w:type="gramEnd"/>
      <w:r w:rsidR="002869DB">
        <w:rPr>
          <w:rFonts w:ascii="Times New Roman" w:eastAsia="Times New Roman" w:hAnsi="Times New Roman" w:cs="Times New Roman"/>
          <w:color w:val="181818"/>
          <w:sz w:val="24"/>
          <w:szCs w:val="24"/>
          <w:lang w:eastAsia="ru-RU"/>
        </w:rPr>
        <w:t>. Казани.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FF0000"/>
          <w:sz w:val="24"/>
          <w:szCs w:val="24"/>
          <w:lang w:eastAsia="ru-RU"/>
        </w:rPr>
        <w:t> </w:t>
      </w:r>
    </w:p>
    <w:p w:rsidR="00053552" w:rsidRPr="00053552" w:rsidRDefault="00053552" w:rsidP="00053552">
      <w:pPr>
        <w:rPr>
          <w:rFonts w:ascii="Times New Roman" w:eastAsia="Times New Roman" w:hAnsi="Times New Roman" w:cs="Times New Roman"/>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3.3 </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1.00</w:t>
      </w: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Уточнение плана выполнения основных мероприятий при угрозе или совершения террористического акта, состава и задач функциональных групп, порядка взаимодействия с отделом образования</w:t>
      </w:r>
    </w:p>
    <w:p w:rsidR="00053552" w:rsidRDefault="00053552" w:rsidP="00053552">
      <w:pPr>
        <w:rPr>
          <w:rFonts w:ascii="Times New Roman" w:eastAsia="Times New Roman" w:hAnsi="Times New Roman" w:cs="Times New Roman"/>
          <w:color w:val="181818"/>
          <w:sz w:val="24"/>
          <w:szCs w:val="24"/>
          <w:lang w:eastAsia="ru-RU"/>
        </w:rPr>
      </w:pPr>
    </w:p>
    <w:p w:rsidR="0040706C" w:rsidRPr="0040706C" w:rsidRDefault="00053552" w:rsidP="002869DB">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3.4</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+1.20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Проведение проверок  готовности работников от  террористических посягательств и отработка их возможных действий по пресечению террористического акта и спасению людей.</w:t>
      </w:r>
    </w:p>
    <w:p w:rsidR="00053552" w:rsidRDefault="00053552" w:rsidP="00053552">
      <w:pPr>
        <w:rPr>
          <w:rFonts w:ascii="Times New Roman" w:eastAsia="Times New Roman" w:hAnsi="Times New Roman" w:cs="Times New Roman"/>
          <w:color w:val="181818"/>
          <w:sz w:val="24"/>
          <w:szCs w:val="24"/>
          <w:lang w:eastAsia="ru-RU"/>
        </w:rPr>
      </w:pPr>
    </w:p>
    <w:p w:rsidR="0040706C" w:rsidRPr="0040706C" w:rsidRDefault="00053552" w:rsidP="002869DB">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4. При КРИТИЧЕСКОМ («красный») уровне террористической опасности – при наличии информации о совершенном террористическом акте либо о совершении действий, создающих непосредственную угрозу террористического акта  (время «Ч» – время поступления сигнала)</w:t>
      </w:r>
    </w:p>
    <w:p w:rsidR="00053552"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lastRenderedPageBreak/>
        <w:t>4.1</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«Ч»+ 0,30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Получение информации о введении КРИТИЧЕСКОГО («красный») уровня террористической опасности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FF0000"/>
          <w:sz w:val="24"/>
          <w:szCs w:val="24"/>
          <w:lang w:eastAsia="ru-RU"/>
        </w:rPr>
        <w:t> </w:t>
      </w:r>
    </w:p>
    <w:p w:rsidR="0040706C" w:rsidRPr="0040706C" w:rsidRDefault="00053552" w:rsidP="00053552">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4.3</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0.50</w:t>
      </w: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Приведение в готовность нештатных групп работников организации по отработке действии в случаи  совершения повторных террористических актов</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053552" w:rsidP="002869DB">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4.4</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1.00</w:t>
      </w:r>
      <w:r w:rsidRPr="0040706C">
        <w:rPr>
          <w:rFonts w:ascii="Arial" w:eastAsia="Times New Roman" w:hAnsi="Arial" w:cs="Arial"/>
          <w:color w:val="181818"/>
          <w:sz w:val="24"/>
          <w:szCs w:val="24"/>
          <w:lang w:eastAsia="ru-RU"/>
        </w:rPr>
        <w:t> </w:t>
      </w:r>
    </w:p>
    <w:p w:rsidR="00053552" w:rsidRDefault="0040706C" w:rsidP="0005355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Times New Roman" w:eastAsia="Times New Roman" w:hAnsi="Times New Roman" w:cs="Times New Roman"/>
          <w:color w:val="181818"/>
          <w:sz w:val="24"/>
          <w:szCs w:val="24"/>
          <w:lang w:eastAsia="ru-RU"/>
        </w:rPr>
        <w:t xml:space="preserve">Организация непрерывного </w:t>
      </w:r>
      <w:proofErr w:type="gramStart"/>
      <w:r w:rsidRPr="0040706C">
        <w:rPr>
          <w:rFonts w:ascii="Times New Roman" w:eastAsia="Times New Roman" w:hAnsi="Times New Roman" w:cs="Times New Roman"/>
          <w:color w:val="181818"/>
          <w:sz w:val="24"/>
          <w:szCs w:val="24"/>
          <w:lang w:eastAsia="ru-RU"/>
        </w:rPr>
        <w:t>контроля за</w:t>
      </w:r>
      <w:proofErr w:type="gramEnd"/>
      <w:r w:rsidRPr="0040706C">
        <w:rPr>
          <w:rFonts w:ascii="Times New Roman" w:eastAsia="Times New Roman" w:hAnsi="Times New Roman" w:cs="Times New Roman"/>
          <w:color w:val="181818"/>
          <w:sz w:val="24"/>
          <w:szCs w:val="24"/>
          <w:lang w:eastAsia="ru-RU"/>
        </w:rPr>
        <w:t xml:space="preserve"> окружающей обстановкой</w:t>
      </w:r>
    </w:p>
    <w:p w:rsidR="00053552" w:rsidRDefault="0040706C" w:rsidP="00053552">
      <w:pPr>
        <w:shd w:val="clear" w:color="auto" w:fill="FFFFFF"/>
        <w:spacing w:after="0" w:line="240" w:lineRule="auto"/>
        <w:jc w:val="both"/>
        <w:rPr>
          <w:rFonts w:ascii="Arial" w:eastAsia="Times New Roman" w:hAnsi="Arial" w:cs="Arial"/>
          <w:color w:val="FF0000"/>
          <w:sz w:val="24"/>
          <w:szCs w:val="24"/>
          <w:lang w:eastAsia="ru-RU"/>
        </w:rPr>
      </w:pPr>
      <w:r w:rsidRPr="0040706C">
        <w:rPr>
          <w:rFonts w:ascii="Arial" w:eastAsia="Times New Roman" w:hAnsi="Arial" w:cs="Arial"/>
          <w:color w:val="FF0000"/>
          <w:sz w:val="24"/>
          <w:szCs w:val="24"/>
          <w:lang w:eastAsia="ru-RU"/>
        </w:rPr>
        <w:t> </w:t>
      </w:r>
    </w:p>
    <w:p w:rsidR="0040706C" w:rsidRPr="0040706C" w:rsidRDefault="00053552" w:rsidP="00053552">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5. При проведении первоочередных мероприятий по пресечению террористического акта</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5.1</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+ 0,20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Организация и постоянное осуществление анализа информации окружающей обстановки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FF0000"/>
          <w:sz w:val="24"/>
          <w:szCs w:val="24"/>
          <w:lang w:eastAsia="ru-RU"/>
        </w:rPr>
        <w:t> </w:t>
      </w:r>
    </w:p>
    <w:p w:rsidR="0040706C" w:rsidRPr="0040706C" w:rsidRDefault="00053552" w:rsidP="00053552">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0040706C" w:rsidRPr="0040706C">
        <w:rPr>
          <w:rFonts w:ascii="Arial" w:eastAsia="Times New Roman" w:hAnsi="Arial" w:cs="Arial"/>
          <w:color w:val="181818"/>
          <w:sz w:val="24"/>
          <w:szCs w:val="24"/>
          <w:lang w:eastAsia="ru-RU"/>
        </w:rPr>
        <w:t> </w:t>
      </w:r>
    </w:p>
    <w:p w:rsidR="00053552"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5.2</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с «Ч» + 0.30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Организация сбора  информации о наличии жертв террористического акта, повреждениях инфраструктуры на территории образовательной организации.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053552" w:rsidP="002869DB">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5.3</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+ 0.40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Организация  взаимодействия с органами внутренних дел по усилению охраны образовательной организации.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053552" w:rsidP="00053552">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5.4</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+ 1.00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Уточнение  расчета сил и сре</w:t>
      </w:r>
      <w:proofErr w:type="gramStart"/>
      <w:r w:rsidRPr="0040706C">
        <w:rPr>
          <w:rFonts w:ascii="Times New Roman" w:eastAsia="Times New Roman" w:hAnsi="Times New Roman" w:cs="Times New Roman"/>
          <w:color w:val="181818"/>
          <w:sz w:val="24"/>
          <w:szCs w:val="24"/>
          <w:lang w:eastAsia="ru-RU"/>
        </w:rPr>
        <w:t>дств дл</w:t>
      </w:r>
      <w:proofErr w:type="gramEnd"/>
      <w:r w:rsidRPr="0040706C">
        <w:rPr>
          <w:rFonts w:ascii="Times New Roman" w:eastAsia="Times New Roman" w:hAnsi="Times New Roman" w:cs="Times New Roman"/>
          <w:color w:val="181818"/>
          <w:sz w:val="24"/>
          <w:szCs w:val="24"/>
          <w:lang w:eastAsia="ru-RU"/>
        </w:rPr>
        <w:t>я выполнения первоочередных мероприятий, состава  и задач функциональных групп для оказания содействия правоохранительным органам и минимизации последствий террористического акта:</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 группа эвакуации – по осуществлению эвакуации учащихся (воспитанников), персонала и материальных ценностей из зоны проведения первоочередных мероприятий;</w:t>
      </w:r>
    </w:p>
    <w:p w:rsidR="0040706C"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 группа медицинского обеспечения – по организации медицинской и психологической помощи пострадавшим, обеспечению их эвакуации в лечебные учреждения.</w:t>
      </w:r>
    </w:p>
    <w:p w:rsidR="00053552" w:rsidRPr="0040706C" w:rsidRDefault="00053552"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Pr="0040706C" w:rsidRDefault="0040706C" w:rsidP="00053552">
      <w:pPr>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lastRenderedPageBreak/>
        <w:t> </w:t>
      </w:r>
      <w:r w:rsidR="00053552"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5.5</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+ 1.20</w:t>
      </w:r>
    </w:p>
    <w:p w:rsidR="0040706C" w:rsidRPr="0040706C" w:rsidRDefault="00053552" w:rsidP="0040706C">
      <w:pPr>
        <w:shd w:val="clear" w:color="auto" w:fill="FFFFFF"/>
        <w:spacing w:after="0" w:line="240" w:lineRule="auto"/>
        <w:jc w:val="both"/>
        <w:rPr>
          <w:rFonts w:ascii="Arial" w:eastAsia="Times New Roman" w:hAnsi="Arial" w:cs="Arial"/>
          <w:color w:val="181818"/>
          <w:sz w:val="24"/>
          <w:szCs w:val="24"/>
          <w:lang w:eastAsia="ru-RU"/>
        </w:rPr>
      </w:pPr>
      <w:r>
        <w:rPr>
          <w:rFonts w:ascii="Arial" w:eastAsia="Times New Roman" w:hAnsi="Arial" w:cs="Arial"/>
          <w:color w:val="181818"/>
          <w:sz w:val="24"/>
          <w:szCs w:val="24"/>
          <w:lang w:eastAsia="ru-RU"/>
        </w:rPr>
        <w:t> </w:t>
      </w:r>
      <w:r w:rsidR="0040706C" w:rsidRPr="0040706C">
        <w:rPr>
          <w:rFonts w:ascii="Times New Roman" w:eastAsia="Times New Roman" w:hAnsi="Times New Roman" w:cs="Times New Roman"/>
          <w:color w:val="181818"/>
          <w:sz w:val="24"/>
          <w:szCs w:val="24"/>
          <w:lang w:eastAsia="ru-RU"/>
        </w:rPr>
        <w:t>Предоставление р</w:t>
      </w:r>
      <w:r w:rsidR="002869DB">
        <w:rPr>
          <w:rFonts w:ascii="Times New Roman" w:eastAsia="Times New Roman" w:hAnsi="Times New Roman" w:cs="Times New Roman"/>
          <w:color w:val="181818"/>
          <w:sz w:val="24"/>
          <w:szCs w:val="24"/>
          <w:lang w:eastAsia="ru-RU"/>
        </w:rPr>
        <w:t xml:space="preserve">уководителю оперативной группы </w:t>
      </w:r>
      <w:r w:rsidR="0040706C" w:rsidRPr="0040706C">
        <w:rPr>
          <w:rFonts w:ascii="Times New Roman" w:eastAsia="Times New Roman" w:hAnsi="Times New Roman" w:cs="Times New Roman"/>
          <w:color w:val="181818"/>
          <w:sz w:val="24"/>
          <w:szCs w:val="24"/>
          <w:lang w:eastAsia="ru-RU"/>
        </w:rPr>
        <w:t>МВД поэтажных схем объекта, схем линий подземных коммуникаций, систем энергоснабжения, водоснабжения, канализации, вентиляции и т.д.</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053552" w:rsidP="00053552">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Pr>
          <w:rFonts w:ascii="Times New Roman" w:eastAsia="Times New Roman" w:hAnsi="Times New Roman" w:cs="Times New Roman"/>
          <w:color w:val="181818"/>
          <w:sz w:val="24"/>
          <w:szCs w:val="24"/>
          <w:lang w:eastAsia="ru-RU"/>
        </w:rPr>
        <w:t>,завхоз</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5.6</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+ 2.00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Проведение мероприятий по оповещению и информированию родителей воспитанников о сложившейся обстановке и проводимых мероприятиях.</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053552" w:rsidP="00053552">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Pr>
          <w:rFonts w:ascii="Times New Roman" w:eastAsia="Times New Roman" w:hAnsi="Times New Roman" w:cs="Times New Roman"/>
          <w:color w:val="181818"/>
          <w:sz w:val="24"/>
          <w:szCs w:val="24"/>
          <w:lang w:eastAsia="ru-RU"/>
        </w:rPr>
        <w:t>, учителя</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1.9.</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+ 2.30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Организация мероприятий по эвакуации из зоны совершения террористического акта воспитанников, персонала, материальных ценностей образовательной организации.</w:t>
      </w:r>
    </w:p>
    <w:p w:rsidR="00053552" w:rsidRDefault="00053552" w:rsidP="00053552">
      <w:pPr>
        <w:rPr>
          <w:rFonts w:ascii="Times New Roman" w:eastAsia="Times New Roman" w:hAnsi="Times New Roman" w:cs="Times New Roman"/>
          <w:color w:val="181818"/>
          <w:sz w:val="24"/>
          <w:szCs w:val="24"/>
          <w:lang w:eastAsia="ru-RU"/>
        </w:rPr>
      </w:pPr>
    </w:p>
    <w:p w:rsidR="0040706C" w:rsidRPr="0040706C" w:rsidRDefault="00053552" w:rsidP="00053552">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Pr>
          <w:rFonts w:ascii="Times New Roman" w:eastAsia="Times New Roman" w:hAnsi="Times New Roman" w:cs="Times New Roman"/>
          <w:color w:val="181818"/>
          <w:sz w:val="24"/>
          <w:szCs w:val="24"/>
          <w:lang w:eastAsia="ru-RU"/>
        </w:rPr>
        <w:t xml:space="preserve">, учителя </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6. При проведении контртеррористической операции.</w:t>
      </w: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6.1</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+ 1.00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Получение информации о введении правового режима контртеррористической операции  и перечня применяемых мер и временных ограничений.</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053552" w:rsidP="00053552">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6.2 </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+ 1.10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Доведение до персонала, учащихся образовательной организации информации о введении правового режима контртеррористической операции и временных ограничений.</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053552" w:rsidP="00053552">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6.3 </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+ 1.30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Организация эвакуации персонала, учащихся (воспитанников) образовательной организации и размещения их в безопасных местах.</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053552" w:rsidRPr="00053552" w:rsidRDefault="00053552" w:rsidP="0005355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Pr>
          <w:rFonts w:ascii="Times New Roman" w:eastAsia="Times New Roman" w:hAnsi="Times New Roman" w:cs="Times New Roman"/>
          <w:color w:val="181818"/>
          <w:sz w:val="24"/>
          <w:szCs w:val="24"/>
          <w:lang w:eastAsia="ru-RU"/>
        </w:rPr>
        <w:t>, учителя</w:t>
      </w:r>
    </w:p>
    <w:p w:rsidR="00053552" w:rsidRDefault="00053552" w:rsidP="0005355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53552">
        <w:rPr>
          <w:rFonts w:ascii="Times New Roman" w:eastAsia="Times New Roman" w:hAnsi="Times New Roman" w:cs="Times New Roman"/>
          <w:color w:val="181818"/>
          <w:sz w:val="24"/>
          <w:szCs w:val="24"/>
          <w:lang w:eastAsia="ru-RU"/>
        </w:rPr>
        <w:t xml:space="preserve">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6.4</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+ 2.00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Уточнение с представителя оперативного штаба карт-схем образовательной организации и прилегающей территории, схемами коммуникаций, силовых, газовых, водопроводно-</w:t>
      </w:r>
      <w:r w:rsidRPr="0040706C">
        <w:rPr>
          <w:rFonts w:ascii="Times New Roman" w:eastAsia="Times New Roman" w:hAnsi="Times New Roman" w:cs="Times New Roman"/>
          <w:color w:val="181818"/>
          <w:sz w:val="24"/>
          <w:szCs w:val="24"/>
          <w:lang w:eastAsia="ru-RU"/>
        </w:rPr>
        <w:lastRenderedPageBreak/>
        <w:t>канализационных сетей и отопительной системы, тоннелей, подземных переходов и подробным планом БТИ с экспликацией помещений объекта захвата.</w:t>
      </w: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053552" w:rsidP="0040706C">
      <w:pPr>
        <w:shd w:val="clear" w:color="auto" w:fill="FFFFFF"/>
        <w:spacing w:after="0" w:line="240" w:lineRule="auto"/>
        <w:jc w:val="both"/>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Pr>
          <w:rFonts w:ascii="Times New Roman" w:eastAsia="Times New Roman" w:hAnsi="Times New Roman" w:cs="Times New Roman"/>
          <w:color w:val="181818"/>
          <w:sz w:val="24"/>
          <w:szCs w:val="24"/>
          <w:lang w:eastAsia="ru-RU"/>
        </w:rPr>
        <w:t>,</w:t>
      </w:r>
      <w:r w:rsidRPr="00053552">
        <w:rPr>
          <w:rFonts w:ascii="Times New Roman" w:eastAsia="Times New Roman" w:hAnsi="Times New Roman" w:cs="Times New Roman"/>
          <w:color w:val="181818"/>
          <w:sz w:val="24"/>
          <w:szCs w:val="24"/>
          <w:lang w:eastAsia="ru-RU"/>
        </w:rPr>
        <w:t xml:space="preserve"> </w:t>
      </w:r>
      <w:r w:rsidR="0040706C" w:rsidRPr="0040706C">
        <w:rPr>
          <w:rFonts w:ascii="Times New Roman" w:eastAsia="Times New Roman" w:hAnsi="Times New Roman" w:cs="Times New Roman"/>
          <w:color w:val="181818"/>
          <w:sz w:val="24"/>
          <w:szCs w:val="24"/>
          <w:lang w:eastAsia="ru-RU"/>
        </w:rPr>
        <w:t>завхоз</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7. При проведении мероприятий по минимизации и (или) ликвидации последствий террористического акта</w:t>
      </w: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7.1</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«Ч» + 2.30</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Организация взаимодействия с подразделениями МЧС России по тушению возникших очагов возгорания, разборке завалов, оказанию помощи лицам, пострадавшим в результате совершенного террористического акта и проведенных боевых мероприятий.</w:t>
      </w:r>
    </w:p>
    <w:p w:rsidR="00053552" w:rsidRDefault="00053552" w:rsidP="00053552">
      <w:pPr>
        <w:rPr>
          <w:rFonts w:ascii="Times New Roman" w:eastAsia="Times New Roman" w:hAnsi="Times New Roman" w:cs="Times New Roman"/>
          <w:color w:val="181818"/>
          <w:sz w:val="24"/>
          <w:szCs w:val="24"/>
          <w:lang w:eastAsia="ru-RU"/>
        </w:rPr>
      </w:pPr>
    </w:p>
    <w:p w:rsidR="0040706C" w:rsidRPr="0040706C" w:rsidRDefault="00053552" w:rsidP="00053552">
      <w:pPr>
        <w:rPr>
          <w:rFonts w:ascii="Arial" w:eastAsia="Times New Roman" w:hAnsi="Arial" w:cs="Arial"/>
          <w:color w:val="181818"/>
          <w:sz w:val="24"/>
          <w:szCs w:val="24"/>
          <w:lang w:eastAsia="ru-RU"/>
        </w:rPr>
      </w:pPr>
      <w:r w:rsidRPr="00053552">
        <w:rPr>
          <w:rFonts w:ascii="Times New Roman" w:eastAsia="Times New Roman" w:hAnsi="Times New Roman" w:cs="Times New Roman"/>
          <w:color w:val="181818"/>
          <w:sz w:val="24"/>
          <w:szCs w:val="24"/>
          <w:lang w:eastAsia="ru-RU"/>
        </w:rPr>
        <w:t>Директор школы, ответственный за антитеррористическую защищённость в МБОУ «Лицей №110»</w:t>
      </w:r>
      <w:r>
        <w:rPr>
          <w:rFonts w:ascii="Times New Roman" w:eastAsia="Times New Roman" w:hAnsi="Times New Roman" w:cs="Times New Roman"/>
          <w:color w:val="181818"/>
          <w:sz w:val="24"/>
          <w:szCs w:val="24"/>
          <w:lang w:eastAsia="ru-RU"/>
        </w:rPr>
        <w:t>,учителя</w:t>
      </w:r>
      <w:r w:rsidR="0040706C" w:rsidRPr="0040706C">
        <w:rPr>
          <w:rFonts w:ascii="Arial" w:eastAsia="Times New Roman" w:hAnsi="Arial" w:cs="Arial"/>
          <w:color w:val="181818"/>
          <w:sz w:val="24"/>
          <w:szCs w:val="24"/>
          <w:lang w:eastAsia="ru-RU"/>
        </w:rPr>
        <w:t> </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7.2</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Постоянно</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Оказание помощи в проведении следственных действий на месте совершения террористического акта.</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w:t>
      </w:r>
      <w:r w:rsidRPr="0040706C">
        <w:rPr>
          <w:rFonts w:ascii="Times New Roman" w:eastAsia="Times New Roman" w:hAnsi="Times New Roman" w:cs="Times New Roman"/>
          <w:color w:val="FF0000"/>
          <w:sz w:val="24"/>
          <w:szCs w:val="24"/>
          <w:lang w:eastAsia="ru-RU"/>
        </w:rPr>
        <w:t> </w:t>
      </w: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зам. директора по</w:t>
      </w:r>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ВР, завхоз</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t> </w:t>
      </w:r>
    </w:p>
    <w:p w:rsidR="00053552"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Times New Roman" w:eastAsia="Times New Roman" w:hAnsi="Times New Roman" w:cs="Times New Roman"/>
          <w:color w:val="181818"/>
          <w:sz w:val="24"/>
          <w:szCs w:val="24"/>
          <w:lang w:eastAsia="ru-RU"/>
        </w:rPr>
        <w:t>7.3</w:t>
      </w:r>
      <w:proofErr w:type="gramStart"/>
      <w:r w:rsidR="00053552">
        <w:rPr>
          <w:rFonts w:ascii="Times New Roman" w:eastAsia="Times New Roman" w:hAnsi="Times New Roman" w:cs="Times New Roman"/>
          <w:color w:val="181818"/>
          <w:sz w:val="24"/>
          <w:szCs w:val="24"/>
          <w:lang w:eastAsia="ru-RU"/>
        </w:rPr>
        <w:t xml:space="preserve"> </w:t>
      </w:r>
      <w:r w:rsidRPr="0040706C">
        <w:rPr>
          <w:rFonts w:ascii="Times New Roman" w:eastAsia="Times New Roman" w:hAnsi="Times New Roman" w:cs="Times New Roman"/>
          <w:color w:val="181818"/>
          <w:sz w:val="24"/>
          <w:szCs w:val="24"/>
          <w:lang w:eastAsia="ru-RU"/>
        </w:rPr>
        <w:t>П</w:t>
      </w:r>
      <w:proofErr w:type="gramEnd"/>
      <w:r w:rsidRPr="0040706C">
        <w:rPr>
          <w:rFonts w:ascii="Times New Roman" w:eastAsia="Times New Roman" w:hAnsi="Times New Roman" w:cs="Times New Roman"/>
          <w:color w:val="181818"/>
          <w:sz w:val="24"/>
          <w:szCs w:val="24"/>
          <w:lang w:eastAsia="ru-RU"/>
        </w:rPr>
        <w:t>о окончании мероприятий</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 xml:space="preserve">Проведение анализа деятельности функциональных групп, должностных лиц образовательной организации, принимавших участие </w:t>
      </w:r>
      <w:proofErr w:type="gramStart"/>
      <w:r w:rsidRPr="0040706C">
        <w:rPr>
          <w:rFonts w:ascii="Times New Roman" w:eastAsia="Times New Roman" w:hAnsi="Times New Roman" w:cs="Times New Roman"/>
          <w:color w:val="181818"/>
          <w:sz w:val="24"/>
          <w:szCs w:val="24"/>
          <w:lang w:eastAsia="ru-RU"/>
        </w:rPr>
        <w:t>в</w:t>
      </w:r>
      <w:proofErr w:type="gramEnd"/>
      <w:r w:rsidRPr="0040706C">
        <w:rPr>
          <w:rFonts w:ascii="Times New Roman" w:eastAsia="Times New Roman" w:hAnsi="Times New Roman" w:cs="Times New Roman"/>
          <w:color w:val="181818"/>
          <w:sz w:val="24"/>
          <w:szCs w:val="24"/>
          <w:lang w:eastAsia="ru-RU"/>
        </w:rPr>
        <w:t xml:space="preserve"> </w:t>
      </w:r>
      <w:proofErr w:type="gramStart"/>
      <w:r w:rsidRPr="0040706C">
        <w:rPr>
          <w:rFonts w:ascii="Times New Roman" w:eastAsia="Times New Roman" w:hAnsi="Times New Roman" w:cs="Times New Roman"/>
          <w:color w:val="181818"/>
          <w:sz w:val="24"/>
          <w:szCs w:val="24"/>
          <w:lang w:eastAsia="ru-RU"/>
        </w:rPr>
        <w:t>первоочередных</w:t>
      </w:r>
      <w:proofErr w:type="gramEnd"/>
      <w:r w:rsidRPr="0040706C">
        <w:rPr>
          <w:rFonts w:ascii="Times New Roman" w:eastAsia="Times New Roman" w:hAnsi="Times New Roman" w:cs="Times New Roman"/>
          <w:color w:val="181818"/>
          <w:sz w:val="24"/>
          <w:szCs w:val="24"/>
          <w:lang w:eastAsia="ru-RU"/>
        </w:rPr>
        <w:t xml:space="preserve"> мероприятий по пресечению террористического акта и ликвидации его последствий.</w:t>
      </w:r>
    </w:p>
    <w:p w:rsidR="0040706C" w:rsidRDefault="0040706C"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0706C">
        <w:rPr>
          <w:rFonts w:ascii="Times New Roman" w:eastAsia="Times New Roman" w:hAnsi="Times New Roman" w:cs="Times New Roman"/>
          <w:color w:val="181818"/>
          <w:sz w:val="24"/>
          <w:szCs w:val="24"/>
          <w:lang w:eastAsia="ru-RU"/>
        </w:rPr>
        <w:t>Директор школы,</w:t>
      </w:r>
      <w:r w:rsidRPr="0040706C">
        <w:rPr>
          <w:rFonts w:ascii="Times New Roman" w:eastAsia="Times New Roman" w:hAnsi="Times New Roman" w:cs="Times New Roman"/>
          <w:color w:val="FF0000"/>
          <w:sz w:val="24"/>
          <w:szCs w:val="24"/>
          <w:lang w:eastAsia="ru-RU"/>
        </w:rPr>
        <w:t> </w:t>
      </w:r>
      <w:r w:rsidRPr="0040706C">
        <w:rPr>
          <w:rFonts w:ascii="Arial" w:eastAsia="Times New Roman" w:hAnsi="Arial" w:cs="Arial"/>
          <w:color w:val="181818"/>
          <w:sz w:val="24"/>
          <w:szCs w:val="24"/>
          <w:lang w:eastAsia="ru-RU"/>
        </w:rPr>
        <w:t> </w:t>
      </w:r>
      <w:r w:rsidRPr="0040706C">
        <w:rPr>
          <w:rFonts w:ascii="Times New Roman" w:eastAsia="Times New Roman" w:hAnsi="Times New Roman" w:cs="Times New Roman"/>
          <w:color w:val="181818"/>
          <w:sz w:val="24"/>
          <w:szCs w:val="24"/>
          <w:lang w:eastAsia="ru-RU"/>
        </w:rPr>
        <w:t>зам. директора по</w:t>
      </w:r>
      <w:r w:rsidR="00053552">
        <w:rPr>
          <w:rFonts w:ascii="Times New Roman" w:eastAsia="Times New Roman" w:hAnsi="Times New Roman" w:cs="Times New Roman"/>
          <w:color w:val="181818"/>
          <w:sz w:val="24"/>
          <w:szCs w:val="24"/>
          <w:lang w:eastAsia="ru-RU"/>
        </w:rPr>
        <w:t> ВР, завхоз.</w:t>
      </w: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bookmarkStart w:id="0" w:name="_GoBack"/>
      <w:bookmarkEnd w:id="0"/>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053552" w:rsidRDefault="00053552"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2869DB" w:rsidRDefault="002869DB" w:rsidP="0040706C">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Pr="0040706C" w:rsidRDefault="00053552" w:rsidP="00053552">
      <w:pPr>
        <w:shd w:val="clear" w:color="auto" w:fill="FBFCFC"/>
        <w:spacing w:after="0" w:line="240" w:lineRule="auto"/>
        <w:jc w:val="center"/>
        <w:rPr>
          <w:rFonts w:ascii="Arial" w:eastAsia="Times New Roman" w:hAnsi="Arial" w:cs="Arial"/>
          <w:color w:val="181818"/>
          <w:sz w:val="24"/>
          <w:szCs w:val="24"/>
          <w:lang w:eastAsia="ru-RU"/>
        </w:rPr>
      </w:pPr>
      <w:r>
        <w:rPr>
          <w:rFonts w:ascii="Times New Roman" w:eastAsia="Times New Roman" w:hAnsi="Times New Roman" w:cs="Times New Roman"/>
          <w:b/>
          <w:bCs/>
          <w:color w:val="181818"/>
          <w:sz w:val="24"/>
          <w:szCs w:val="24"/>
          <w:lang w:eastAsia="ru-RU"/>
        </w:rPr>
        <w:lastRenderedPageBreak/>
        <w:t>И</w:t>
      </w:r>
      <w:r w:rsidR="0040706C" w:rsidRPr="0040706C">
        <w:rPr>
          <w:rFonts w:ascii="Times New Roman" w:eastAsia="Times New Roman" w:hAnsi="Times New Roman" w:cs="Times New Roman"/>
          <w:b/>
          <w:bCs/>
          <w:color w:val="181818"/>
          <w:sz w:val="24"/>
          <w:szCs w:val="24"/>
          <w:lang w:eastAsia="ru-RU"/>
        </w:rPr>
        <w:t>НСТРУКЦИЯ</w:t>
      </w:r>
    </w:p>
    <w:p w:rsidR="0040706C" w:rsidRPr="0040706C" w:rsidRDefault="0040706C" w:rsidP="00053552">
      <w:pPr>
        <w:shd w:val="clear" w:color="auto" w:fill="FBFCFC"/>
        <w:spacing w:after="0" w:line="240" w:lineRule="auto"/>
        <w:jc w:val="center"/>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ПО ДЕЙСТВИЯМ РУКОВОДИТЕЛЕЙ ОУ ПРИ УСТАНОВЛЕНИИ УРОВНЕЙ ТЕРРОРИСТИЧЕСКОЙ ОПАСНОСТИ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В соответствии с требованиями Указа Президента Российской Федерации от 14.06.2012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руководителям организаций, при установлении  уровней террористической опасности, необходимо выполнить следующие мероприятия:</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I. При установлении повышенного («синего») уровня террористической опасности: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Информировать сотрудников и охрану организации об установлении повышенного («синего») уровня террористической опасности. Провести дополнительные инструктажи по порядку действий при угрозе совершения или совершении террористического акта (в том числе по действиям при обнаружении подозрительных предметов);</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roofErr w:type="gramStart"/>
      <w:r w:rsidRPr="0040706C">
        <w:rPr>
          <w:rFonts w:ascii="Times New Roman" w:eastAsia="Times New Roman" w:hAnsi="Times New Roman" w:cs="Times New Roman"/>
          <w:color w:val="181818"/>
          <w:sz w:val="24"/>
          <w:szCs w:val="24"/>
          <w:lang w:eastAsia="ru-RU"/>
        </w:rPr>
        <w:t xml:space="preserve">Провести проверки технологического и иного оборудования, а также усилить патрулирование прилегающей к зданию территории (каждые 2 часа), на которой находится организация, обращая особое внимание на уязвимые критические элементы и потенциально опасные участки, места хранения </w:t>
      </w:r>
      <w:proofErr w:type="spellStart"/>
      <w:r w:rsidRPr="0040706C">
        <w:rPr>
          <w:rFonts w:ascii="Times New Roman" w:eastAsia="Times New Roman" w:hAnsi="Times New Roman" w:cs="Times New Roman"/>
          <w:color w:val="181818"/>
          <w:sz w:val="24"/>
          <w:szCs w:val="24"/>
          <w:lang w:eastAsia="ru-RU"/>
        </w:rPr>
        <w:t>пожаро</w:t>
      </w:r>
      <w:proofErr w:type="spellEnd"/>
      <w:r w:rsidRPr="0040706C">
        <w:rPr>
          <w:rFonts w:ascii="Times New Roman" w:eastAsia="Times New Roman" w:hAnsi="Times New Roman" w:cs="Times New Roman"/>
          <w:color w:val="181818"/>
          <w:sz w:val="24"/>
          <w:szCs w:val="24"/>
          <w:lang w:eastAsia="ru-RU"/>
        </w:rPr>
        <w:t>/взрывоопасных материалов, в целях выявления возможных мест закладки подозрительных предметов, подозрительных на принадлежность к взрывоопасным устройствам.</w:t>
      </w:r>
      <w:proofErr w:type="gramEnd"/>
      <w:r w:rsidRPr="0040706C">
        <w:rPr>
          <w:rFonts w:ascii="Times New Roman" w:eastAsia="Times New Roman" w:hAnsi="Times New Roman" w:cs="Times New Roman"/>
          <w:color w:val="181818"/>
          <w:sz w:val="24"/>
          <w:szCs w:val="24"/>
          <w:lang w:eastAsia="ru-RU"/>
        </w:rPr>
        <w:t xml:space="preserve"> При обнаружении на территории объекта, предметов, которые могут быть использованы либо принадлежать взрывным устройствам, не трогать и не вскрывать их. Незамедлительно сообщить о находке в правоохранительные органы. Обеспечить оцепление охраной подходов к обнаруженному предмету на расстоянии не менее 100 метров;</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Ужесточить пропускной режим, досмотровые мероприятия сотрудников организаций, посетителей, транспорта. В случае противоправного проникновения в здание организации неизвестных лиц, незамедлительно информировать об этом правоохранительные органы;</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Следить за дальнейшей информацией. При снятии (изменении) уровня террористической опасности, информировать об этом сотрудников и охрану организации;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II. При установлении высокого («желтого») уровня террористической опасности: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Выполнять мероприятия, предусмотренные при установлении повышенного («синего») уровня террористической опасности;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Уточнить расчет имеющихся сил и средств, предназначенных для ликвидации последствий террористического акта, а также технических средств и специального оборудования для проведения спасательных работ;</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Провести дополнительные тренировки среди сотрудников организации по практическому применению сил и средств, привлекаемых в случае возникновения угрозы террористического акта;</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Проверить готовность сотрудников организации, осуществляющих функции по локализации кризисных ситуаций и отработать их совместные действия по пресечению террористического акта и спасению людей;</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Определить места, пригодные для временного размещения сотрудников организации, эвакуированных с объекта в случае введения правового режима контртеррористической операции;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Провести эвакуацию персонала, незадействованного в мероприятиях проверки технологического оборудования и осмотра территории.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III. При установлении высокого («желтого») уровня террористической опасности: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Выполнять мероприятия, предусмотренные при введении повышенного («синего») и высокого («желтого») уровней террористической опасности;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Усилить охрану уязвимых критических элементов и потенциально опасных участков производства;</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Принять неотложные меры по спасению людей, охране имущества, оставшегося без присмотра, содействовать бесперебойной работе спасательных служб;</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lastRenderedPageBreak/>
        <w:t>Обеспечить эвакуацию всего оперативного персонала с объекта в случае введения режима контртеррористической операции;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Содействовать приведению в состояние готовности группировки сил и средств, созданной для проведения контртеррористической операции.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 xml:space="preserve">Уровни террористической опасности, устанавливаемые на территории (отдельных участках территории, объектах находящихся на территории) </w:t>
      </w:r>
      <w:r w:rsidR="002869DB">
        <w:rPr>
          <w:rFonts w:ascii="Times New Roman" w:eastAsia="Times New Roman" w:hAnsi="Times New Roman" w:cs="Times New Roman"/>
          <w:color w:val="181818"/>
          <w:sz w:val="24"/>
          <w:szCs w:val="24"/>
          <w:lang w:eastAsia="ru-RU"/>
        </w:rPr>
        <w:t>Республики Татарстан</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b/>
          <w:bCs/>
          <w:color w:val="181818"/>
          <w:sz w:val="24"/>
          <w:szCs w:val="24"/>
          <w:lang w:eastAsia="ru-RU"/>
        </w:rPr>
        <w:t>Уровни террористической опасности</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-повышенный («синий»)</w:t>
      </w:r>
      <w:proofErr w:type="gramStart"/>
      <w:r w:rsidRPr="0040706C">
        <w:rPr>
          <w:rFonts w:ascii="Times New Roman" w:eastAsia="Times New Roman" w:hAnsi="Times New Roman" w:cs="Times New Roman"/>
          <w:color w:val="181818"/>
          <w:sz w:val="24"/>
          <w:szCs w:val="24"/>
          <w:lang w:eastAsia="ru-RU"/>
        </w:rPr>
        <w:t>:п</w:t>
      </w:r>
      <w:proofErr w:type="gramEnd"/>
      <w:r w:rsidRPr="0040706C">
        <w:rPr>
          <w:rFonts w:ascii="Times New Roman" w:eastAsia="Times New Roman" w:hAnsi="Times New Roman" w:cs="Times New Roman"/>
          <w:color w:val="181818"/>
          <w:sz w:val="24"/>
          <w:szCs w:val="24"/>
          <w:lang w:eastAsia="ru-RU"/>
        </w:rPr>
        <w:t>ри наличии требующей подтверждения информации о реальной возможности совершения террористического акта</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w:t>
      </w:r>
      <w:proofErr w:type="gramStart"/>
      <w:r w:rsidRPr="0040706C">
        <w:rPr>
          <w:rFonts w:ascii="Times New Roman" w:eastAsia="Times New Roman" w:hAnsi="Times New Roman" w:cs="Times New Roman"/>
          <w:color w:val="181818"/>
          <w:sz w:val="24"/>
          <w:szCs w:val="24"/>
          <w:lang w:eastAsia="ru-RU"/>
        </w:rPr>
        <w:t>высокий</w:t>
      </w:r>
      <w:proofErr w:type="gramEnd"/>
      <w:r w:rsidRPr="0040706C">
        <w:rPr>
          <w:rFonts w:ascii="Times New Roman" w:eastAsia="Times New Roman" w:hAnsi="Times New Roman" w:cs="Times New Roman"/>
          <w:color w:val="181818"/>
          <w:sz w:val="24"/>
          <w:szCs w:val="24"/>
          <w:lang w:eastAsia="ru-RU"/>
        </w:rPr>
        <w:t xml:space="preserve"> («желтый»): при наличии подтвержденной информации о реальной возможности совершения террористического акта</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Times New Roman" w:eastAsia="Times New Roman" w:hAnsi="Times New Roman" w:cs="Times New Roman"/>
          <w:color w:val="181818"/>
          <w:sz w:val="24"/>
          <w:szCs w:val="24"/>
          <w:lang w:eastAsia="ru-RU"/>
        </w:rPr>
        <w:t>-критический («красный»):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noProof/>
          <w:color w:val="181818"/>
          <w:sz w:val="24"/>
          <w:szCs w:val="24"/>
          <w:lang w:eastAsia="ru-RU"/>
        </w:rPr>
        <w:drawing>
          <wp:inline distT="0" distB="0" distL="0" distR="0">
            <wp:extent cx="5746750" cy="2863850"/>
            <wp:effectExtent l="0" t="0" r="6350" b="0"/>
            <wp:docPr id="1" name="Рисунок 6" descr="hello_html_m580ff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580ff449.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6750" cy="2863850"/>
                    </a:xfrm>
                    <a:prstGeom prst="rect">
                      <a:avLst/>
                    </a:prstGeom>
                    <a:noFill/>
                    <a:ln>
                      <a:noFill/>
                    </a:ln>
                  </pic:spPr>
                </pic:pic>
              </a:graphicData>
            </a:graphic>
          </wp:inline>
        </w:drawing>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br/>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br/>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br/>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br/>
      </w:r>
    </w:p>
    <w:p w:rsidR="0040706C" w:rsidRPr="0040706C" w:rsidRDefault="0040706C" w:rsidP="0040706C">
      <w:pPr>
        <w:shd w:val="clear" w:color="auto" w:fill="FFFFFF"/>
        <w:spacing w:after="0" w:line="240" w:lineRule="auto"/>
        <w:jc w:val="both"/>
        <w:rPr>
          <w:rFonts w:ascii="Arial" w:eastAsia="Times New Roman" w:hAnsi="Arial" w:cs="Arial"/>
          <w:color w:val="181818"/>
          <w:sz w:val="24"/>
          <w:szCs w:val="24"/>
          <w:lang w:eastAsia="ru-RU"/>
        </w:rPr>
      </w:pPr>
      <w:r w:rsidRPr="0040706C">
        <w:rPr>
          <w:rFonts w:ascii="Arial" w:eastAsia="Times New Roman" w:hAnsi="Arial" w:cs="Arial"/>
          <w:color w:val="181818"/>
          <w:sz w:val="24"/>
          <w:szCs w:val="24"/>
          <w:lang w:eastAsia="ru-RU"/>
        </w:rPr>
        <w:br/>
      </w:r>
    </w:p>
    <w:p w:rsidR="0040706C" w:rsidRPr="0040706C" w:rsidRDefault="000E5B14" w:rsidP="0040706C">
      <w:pPr>
        <w:shd w:val="clear" w:color="auto" w:fill="FFFFFF"/>
        <w:spacing w:line="240" w:lineRule="auto"/>
        <w:jc w:val="both"/>
        <w:rPr>
          <w:rFonts w:ascii="Arial" w:eastAsia="Times New Roman" w:hAnsi="Arial" w:cs="Arial"/>
          <w:color w:val="181818"/>
          <w:sz w:val="24"/>
          <w:szCs w:val="24"/>
          <w:lang w:eastAsia="ru-RU"/>
        </w:rPr>
      </w:pPr>
      <w:r w:rsidRPr="000E5B14">
        <w:rPr>
          <w:rFonts w:ascii="Arial" w:eastAsia="Times New Roman" w:hAnsi="Arial" w:cs="Arial"/>
          <w:noProof/>
          <w:color w:val="267F8C"/>
          <w:sz w:val="24"/>
          <w:szCs w:val="24"/>
          <w:lang w:eastAsia="ru-RU"/>
        </w:rPr>
      </w:r>
      <w:r w:rsidRPr="000E5B14">
        <w:rPr>
          <w:rFonts w:ascii="Arial" w:eastAsia="Times New Roman" w:hAnsi="Arial" w:cs="Arial"/>
          <w:noProof/>
          <w:color w:val="267F8C"/>
          <w:sz w:val="24"/>
          <w:szCs w:val="24"/>
          <w:lang w:eastAsia="ru-RU"/>
        </w:rPr>
        <w:pict>
          <v:rect id="AutoShape 7" o:spid="_x0000_s1029" alt="Описание: поделиться в vk" href="javascript:void(0);" style="width:30pt;height:30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" o:button="t" filled="f" stroked="f">
            <v:fill o:detectmouseclick="t"/>
            <o:lock v:ext="edit" aspectratio="t"/>
            <w10:wrap type="none"/>
            <w10:anchorlock/>
          </v:rect>
        </w:pict>
      </w:r>
      <w:r w:rsidRPr="000E5B14">
        <w:rPr>
          <w:rFonts w:ascii="Arial" w:eastAsia="Times New Roman" w:hAnsi="Arial" w:cs="Arial"/>
          <w:noProof/>
          <w:color w:val="267F8C"/>
          <w:sz w:val="24"/>
          <w:szCs w:val="24"/>
          <w:lang w:eastAsia="ru-RU"/>
        </w:rPr>
      </w:r>
      <w:r>
        <w:rPr>
          <w:rFonts w:ascii="Arial" w:eastAsia="Times New Roman" w:hAnsi="Arial" w:cs="Arial"/>
          <w:noProof/>
          <w:color w:val="267F8C"/>
          <w:sz w:val="24"/>
          <w:szCs w:val="24"/>
          <w:lang w:eastAsia="ru-RU"/>
        </w:rPr>
        <w:pict>
          <v:rect id="AutoShape 8" o:spid="_x0000_s1028" alt="Описание: поделиться в одноклассниках" href="javascript:void(0);" style="width:30pt;height:30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" o:button="t" filled="f" stroked="f">
            <v:fill o:detectmouseclick="t"/>
            <o:lock v:ext="edit" aspectratio="t"/>
            <w10:wrap type="none"/>
            <w10:anchorlock/>
          </v:rect>
        </w:pict>
      </w:r>
      <w:r w:rsidRPr="000E5B14">
        <w:rPr>
          <w:rFonts w:ascii="Arial" w:eastAsia="Times New Roman" w:hAnsi="Arial" w:cs="Arial"/>
          <w:noProof/>
          <w:color w:val="267F8C"/>
          <w:sz w:val="24"/>
          <w:szCs w:val="24"/>
          <w:lang w:eastAsia="ru-RU"/>
        </w:rPr>
      </w:r>
      <w:r>
        <w:rPr>
          <w:rFonts w:ascii="Arial" w:eastAsia="Times New Roman" w:hAnsi="Arial" w:cs="Arial"/>
          <w:noProof/>
          <w:color w:val="267F8C"/>
          <w:sz w:val="24"/>
          <w:szCs w:val="24"/>
          <w:lang w:eastAsia="ru-RU"/>
        </w:rPr>
        <w:pict>
          <v:rect id="AutoShape 9" o:spid="_x0000_s1027" alt="Описание: поделиться в facebook" href="javascript:void(0);" style="width:30pt;height:30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" o:button="t" filled="f" stroked="f">
            <v:fill o:detectmouseclick="t"/>
            <o:lock v:ext="edit" aspectratio="t"/>
            <w10:wrap type="none"/>
            <w10:anchorlock/>
          </v:rect>
        </w:pict>
      </w:r>
      <w:r w:rsidRPr="000E5B14">
        <w:rPr>
          <w:rFonts w:ascii="Arial" w:eastAsia="Times New Roman" w:hAnsi="Arial" w:cs="Arial"/>
          <w:noProof/>
          <w:color w:val="267F8C"/>
          <w:sz w:val="24"/>
          <w:szCs w:val="24"/>
          <w:lang w:eastAsia="ru-RU"/>
        </w:rPr>
      </w:r>
      <w:r>
        <w:rPr>
          <w:rFonts w:ascii="Arial" w:eastAsia="Times New Roman" w:hAnsi="Arial" w:cs="Arial"/>
          <w:noProof/>
          <w:color w:val="267F8C"/>
          <w:sz w:val="24"/>
          <w:szCs w:val="24"/>
          <w:lang w:eastAsia="ru-RU"/>
        </w:rPr>
        <w:pict>
          <v:rect id="AutoShape 10" o:spid="_x0000_s1026" alt="Описание: поделиться в майлру" href="javascript:void(0);" style="width:30pt;height:30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" o:button="t" filled="f" stroked="f">
            <v:fill o:detectmouseclick="t"/>
            <o:lock v:ext="edit" aspectratio="t"/>
            <w10:wrap type="none"/>
            <w10:anchorlock/>
          </v:rect>
        </w:pict>
      </w:r>
    </w:p>
    <w:sectPr w:rsidR="0040706C" w:rsidRPr="0040706C" w:rsidSect="000E5B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0142E"/>
    <w:rsid w:val="00053552"/>
    <w:rsid w:val="000E5B14"/>
    <w:rsid w:val="002869DB"/>
    <w:rsid w:val="0040706C"/>
    <w:rsid w:val="004573F5"/>
    <w:rsid w:val="0071373F"/>
    <w:rsid w:val="00C0142E"/>
    <w:rsid w:val="00F05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B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0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70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70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70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7219194">
      <w:bodyDiv w:val="1"/>
      <w:marLeft w:val="0"/>
      <w:marRight w:val="0"/>
      <w:marTop w:val="0"/>
      <w:marBottom w:val="0"/>
      <w:divBdr>
        <w:top w:val="none" w:sz="0" w:space="0" w:color="auto"/>
        <w:left w:val="none" w:sz="0" w:space="0" w:color="auto"/>
        <w:bottom w:val="none" w:sz="0" w:space="0" w:color="auto"/>
        <w:right w:val="none" w:sz="0" w:space="0" w:color="auto"/>
      </w:divBdr>
      <w:divsChild>
        <w:div w:id="560942857">
          <w:marLeft w:val="0"/>
          <w:marRight w:val="0"/>
          <w:marTop w:val="0"/>
          <w:marBottom w:val="0"/>
          <w:divBdr>
            <w:top w:val="none" w:sz="0" w:space="0" w:color="auto"/>
            <w:left w:val="none" w:sz="0" w:space="0" w:color="auto"/>
            <w:bottom w:val="none" w:sz="0" w:space="0" w:color="auto"/>
            <w:right w:val="none" w:sz="0" w:space="0" w:color="auto"/>
          </w:divBdr>
          <w:divsChild>
            <w:div w:id="1948853698">
              <w:marLeft w:val="0"/>
              <w:marRight w:val="0"/>
              <w:marTop w:val="0"/>
              <w:marBottom w:val="300"/>
              <w:divBdr>
                <w:top w:val="none" w:sz="0" w:space="0" w:color="auto"/>
                <w:left w:val="none" w:sz="0" w:space="0" w:color="auto"/>
                <w:bottom w:val="none" w:sz="0" w:space="0" w:color="auto"/>
                <w:right w:val="none" w:sz="0" w:space="0" w:color="auto"/>
              </w:divBdr>
              <w:divsChild>
                <w:div w:id="2046516887">
                  <w:marLeft w:val="0"/>
                  <w:marRight w:val="0"/>
                  <w:marTop w:val="0"/>
                  <w:marBottom w:val="0"/>
                  <w:divBdr>
                    <w:top w:val="none" w:sz="0" w:space="0" w:color="auto"/>
                    <w:left w:val="none" w:sz="0" w:space="0" w:color="auto"/>
                    <w:bottom w:val="none" w:sz="0" w:space="0" w:color="auto"/>
                    <w:right w:val="none" w:sz="0" w:space="0" w:color="auto"/>
                  </w:divBdr>
                  <w:divsChild>
                    <w:div w:id="414133318">
                      <w:marLeft w:val="0"/>
                      <w:marRight w:val="0"/>
                      <w:marTop w:val="0"/>
                      <w:marBottom w:val="0"/>
                      <w:divBdr>
                        <w:top w:val="none" w:sz="0" w:space="0" w:color="auto"/>
                        <w:left w:val="none" w:sz="0" w:space="0" w:color="auto"/>
                        <w:bottom w:val="none" w:sz="0" w:space="0" w:color="auto"/>
                        <w:right w:val="none" w:sz="0" w:space="0" w:color="auto"/>
                      </w:divBdr>
                    </w:div>
                    <w:div w:id="1155874710">
                      <w:marLeft w:val="0"/>
                      <w:marRight w:val="0"/>
                      <w:marTop w:val="0"/>
                      <w:marBottom w:val="0"/>
                      <w:divBdr>
                        <w:top w:val="none" w:sz="0" w:space="0" w:color="auto"/>
                        <w:left w:val="none" w:sz="0" w:space="0" w:color="auto"/>
                        <w:bottom w:val="none" w:sz="0" w:space="0" w:color="auto"/>
                        <w:right w:val="none" w:sz="0" w:space="0" w:color="auto"/>
                      </w:divBdr>
                      <w:divsChild>
                        <w:div w:id="156963895">
                          <w:marLeft w:val="0"/>
                          <w:marRight w:val="0"/>
                          <w:marTop w:val="0"/>
                          <w:marBottom w:val="0"/>
                          <w:divBdr>
                            <w:top w:val="none" w:sz="0" w:space="0" w:color="auto"/>
                            <w:left w:val="none" w:sz="0" w:space="0" w:color="auto"/>
                            <w:bottom w:val="none" w:sz="0" w:space="0" w:color="auto"/>
                            <w:right w:val="none" w:sz="0" w:space="0" w:color="auto"/>
                          </w:divBdr>
                          <w:divsChild>
                            <w:div w:id="76755174">
                              <w:marLeft w:val="0"/>
                              <w:marRight w:val="0"/>
                              <w:marTop w:val="0"/>
                              <w:marBottom w:val="0"/>
                              <w:divBdr>
                                <w:top w:val="none" w:sz="0" w:space="0" w:color="auto"/>
                                <w:left w:val="none" w:sz="0" w:space="0" w:color="auto"/>
                                <w:bottom w:val="none" w:sz="0" w:space="0" w:color="auto"/>
                                <w:right w:val="none" w:sz="0" w:space="0" w:color="auto"/>
                              </w:divBdr>
                            </w:div>
                          </w:divsChild>
                        </w:div>
                        <w:div w:id="1609897587">
                          <w:marLeft w:val="0"/>
                          <w:marRight w:val="0"/>
                          <w:marTop w:val="0"/>
                          <w:marBottom w:val="0"/>
                          <w:divBdr>
                            <w:top w:val="none" w:sz="0" w:space="0" w:color="auto"/>
                            <w:left w:val="none" w:sz="0" w:space="0" w:color="auto"/>
                            <w:bottom w:val="none" w:sz="0" w:space="0" w:color="auto"/>
                            <w:right w:val="none" w:sz="0" w:space="0" w:color="auto"/>
                          </w:divBdr>
                          <w:divsChild>
                            <w:div w:id="21247453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2262</Words>
  <Characters>12900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UglyanicaIN</cp:lastModifiedBy>
  <cp:revision>3</cp:revision>
  <cp:lastPrinted>2008-07-05T02:16:00Z</cp:lastPrinted>
  <dcterms:created xsi:type="dcterms:W3CDTF">2022-04-01T09:30:00Z</dcterms:created>
  <dcterms:modified xsi:type="dcterms:W3CDTF">2008-07-05T02:16:00Z</dcterms:modified>
</cp:coreProperties>
</file>